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234D" w:rsidRDefault="00B6234D" w:rsidP="00B6234D">
      <w:pPr>
        <w:pStyle w:val="a3"/>
        <w:shd w:val="clear" w:color="auto" w:fill="FFFFFF"/>
        <w:spacing w:before="0" w:beforeAutospacing="0" w:after="0" w:afterAutospacing="0"/>
        <w:jc w:val="center"/>
        <w:rPr>
          <w:color w:val="000000"/>
        </w:rPr>
      </w:pPr>
      <w:r>
        <w:rPr>
          <w:b/>
        </w:rPr>
        <w:t>РОССИЙСКАЯ ФЕДЕРАЦИЯ</w:t>
      </w:r>
    </w:p>
    <w:p w:rsidR="00B6234D" w:rsidRDefault="00B6234D" w:rsidP="00B623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Брянской области </w:t>
      </w:r>
      <w:proofErr w:type="spellStart"/>
      <w:r>
        <w:rPr>
          <w:rFonts w:ascii="Times New Roman" w:hAnsi="Times New Roman"/>
          <w:b/>
          <w:sz w:val="24"/>
          <w:szCs w:val="24"/>
        </w:rPr>
        <w:t>Унечский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 муниципальный район</w:t>
      </w:r>
    </w:p>
    <w:p w:rsidR="00B6234D" w:rsidRDefault="00B6234D" w:rsidP="00B623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Березинское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сельское поселение</w:t>
      </w:r>
    </w:p>
    <w:p w:rsidR="00B6234D" w:rsidRDefault="00B6234D" w:rsidP="00B623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Березинский  сельский Совет народных депутатов</w:t>
      </w:r>
    </w:p>
    <w:p w:rsidR="00B6234D" w:rsidRDefault="00B6234D" w:rsidP="00B6234D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B6234D" w:rsidRDefault="00B6234D" w:rsidP="00B6234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:rsidR="00B6234D" w:rsidRDefault="00B6234D" w:rsidP="00B6234D">
      <w:pPr>
        <w:pStyle w:val="a4"/>
        <w:jc w:val="left"/>
        <w:rPr>
          <w:rFonts w:ascii="Times New Roman" w:hAnsi="Times New Roman" w:cs="Times New Roman"/>
          <w:b/>
          <w:bCs/>
          <w:spacing w:val="40"/>
          <w:sz w:val="22"/>
        </w:rPr>
      </w:pPr>
    </w:p>
    <w:p w:rsidR="00B6234D" w:rsidRDefault="00B6234D" w:rsidP="00B6234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  05 марта  2021 года №4-63</w:t>
      </w:r>
    </w:p>
    <w:p w:rsidR="00B6234D" w:rsidRDefault="00B6234D" w:rsidP="00B6234D">
      <w:pPr>
        <w:spacing w:after="0" w:line="240" w:lineRule="auto"/>
        <w:jc w:val="both"/>
        <w:rPr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д. Березина</w:t>
      </w:r>
    </w:p>
    <w:p w:rsidR="00B6234D" w:rsidRDefault="00B6234D" w:rsidP="00B623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 внесении изменений в Положение</w:t>
      </w:r>
      <w:r w:rsidRPr="00B6234D">
        <w:rPr>
          <w:b/>
          <w:sz w:val="26"/>
          <w:szCs w:val="26"/>
        </w:rPr>
        <w:t xml:space="preserve"> </w:t>
      </w:r>
      <w:r w:rsidRPr="00B6234D">
        <w:rPr>
          <w:rFonts w:ascii="Times New Roman" w:hAnsi="Times New Roman"/>
          <w:sz w:val="24"/>
          <w:szCs w:val="24"/>
        </w:rPr>
        <w:t>о порядке и условиях</w:t>
      </w:r>
    </w:p>
    <w:p w:rsidR="00B6234D" w:rsidRPr="00B6234D" w:rsidRDefault="00B6234D" w:rsidP="00B623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234D">
        <w:rPr>
          <w:rFonts w:ascii="Times New Roman" w:hAnsi="Times New Roman"/>
          <w:sz w:val="24"/>
          <w:szCs w:val="24"/>
        </w:rPr>
        <w:t>проведения конкурса на замещение должности главы администрации</w:t>
      </w:r>
    </w:p>
    <w:p w:rsidR="00B6234D" w:rsidRDefault="00B6234D" w:rsidP="00B6234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234D">
        <w:rPr>
          <w:rFonts w:ascii="Times New Roman" w:hAnsi="Times New Roman"/>
          <w:sz w:val="24"/>
          <w:szCs w:val="24"/>
        </w:rPr>
        <w:t>Березинского сельского поселения</w:t>
      </w:r>
      <w:r>
        <w:rPr>
          <w:rFonts w:ascii="Times New Roman" w:hAnsi="Times New Roman"/>
          <w:sz w:val="24"/>
          <w:szCs w:val="24"/>
        </w:rPr>
        <w:t>, утвержденного Березинского</w:t>
      </w:r>
    </w:p>
    <w:p w:rsidR="00B6234D" w:rsidRDefault="00B6234D" w:rsidP="00B6234D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Сельского Совета народных депутатов от 04.09.2019г. №3-163</w:t>
      </w:r>
    </w:p>
    <w:p w:rsidR="00B6234D" w:rsidRDefault="00B6234D" w:rsidP="00B623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6234D" w:rsidRDefault="00B6234D" w:rsidP="00B6234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457DE" w:rsidRDefault="00B6234D" w:rsidP="006D6DC0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B6234D">
        <w:rPr>
          <w:rFonts w:ascii="Times New Roman" w:hAnsi="Times New Roman"/>
          <w:sz w:val="24"/>
          <w:szCs w:val="24"/>
        </w:rPr>
        <w:t xml:space="preserve">В соответствии с Федеральным законом от 6 октября 2003 года  №131-ФЗ «Об общих принципах организации местного самоуправления в Российской Федерации»,  </w:t>
      </w:r>
      <w:r>
        <w:rPr>
          <w:rFonts w:ascii="Times New Roman" w:hAnsi="Times New Roman"/>
          <w:sz w:val="24"/>
          <w:szCs w:val="24"/>
        </w:rPr>
        <w:t xml:space="preserve">проведенной </w:t>
      </w:r>
      <w:proofErr w:type="spellStart"/>
      <w:r>
        <w:rPr>
          <w:rFonts w:ascii="Times New Roman" w:hAnsi="Times New Roman"/>
          <w:sz w:val="24"/>
          <w:szCs w:val="24"/>
        </w:rPr>
        <w:t>антикоррупционной</w:t>
      </w:r>
      <w:proofErr w:type="spellEnd"/>
      <w:r>
        <w:rPr>
          <w:rFonts w:ascii="Times New Roman" w:hAnsi="Times New Roman"/>
          <w:sz w:val="24"/>
          <w:szCs w:val="24"/>
        </w:rPr>
        <w:t xml:space="preserve"> экспертизой Прокуратурой </w:t>
      </w:r>
      <w:proofErr w:type="spellStart"/>
      <w:r>
        <w:rPr>
          <w:rFonts w:ascii="Times New Roman" w:hAnsi="Times New Roman"/>
          <w:sz w:val="24"/>
          <w:szCs w:val="24"/>
        </w:rPr>
        <w:t>Унечского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решения Березинского сельского Совета народных депутатов</w:t>
      </w:r>
      <w:r w:rsidR="006D6DC0">
        <w:rPr>
          <w:rFonts w:ascii="Times New Roman" w:hAnsi="Times New Roman"/>
          <w:sz w:val="24"/>
          <w:szCs w:val="24"/>
        </w:rPr>
        <w:t xml:space="preserve"> от 04.09.1.2019 г №3-163 «</w:t>
      </w:r>
      <w:r w:rsidR="006D6DC0" w:rsidRPr="006D6DC0">
        <w:rPr>
          <w:rFonts w:ascii="Times New Roman" w:hAnsi="Times New Roman"/>
          <w:sz w:val="24"/>
          <w:szCs w:val="24"/>
        </w:rPr>
        <w:t>Об утверждении Положения о порядке и условиях проведения конкурса на замещение должности главы администрации Березинского сельского поселения</w:t>
      </w:r>
      <w:r w:rsidR="006D6DC0">
        <w:rPr>
          <w:rFonts w:ascii="Times New Roman" w:hAnsi="Times New Roman"/>
          <w:sz w:val="24"/>
          <w:szCs w:val="24"/>
        </w:rPr>
        <w:t xml:space="preserve">», </w:t>
      </w:r>
      <w:r>
        <w:rPr>
          <w:rFonts w:ascii="Times New Roman" w:hAnsi="Times New Roman"/>
          <w:sz w:val="24"/>
          <w:szCs w:val="24"/>
        </w:rPr>
        <w:t>Березинский сельский Совет народных депутатов</w:t>
      </w:r>
    </w:p>
    <w:p w:rsidR="00B6234D" w:rsidRDefault="00B6234D" w:rsidP="00B6234D">
      <w:pPr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РЕШИЛ:</w:t>
      </w:r>
    </w:p>
    <w:p w:rsidR="006D6DC0" w:rsidRDefault="006D6DC0" w:rsidP="006D6DC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1.Внести изменения в Положение</w:t>
      </w:r>
      <w:r w:rsidRPr="00B6234D">
        <w:rPr>
          <w:b/>
          <w:sz w:val="26"/>
          <w:szCs w:val="26"/>
        </w:rPr>
        <w:t xml:space="preserve"> </w:t>
      </w:r>
      <w:r w:rsidRPr="00B6234D">
        <w:rPr>
          <w:rFonts w:ascii="Times New Roman" w:hAnsi="Times New Roman"/>
          <w:sz w:val="24"/>
          <w:szCs w:val="24"/>
        </w:rPr>
        <w:t>о порядке и условиях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234D">
        <w:rPr>
          <w:rFonts w:ascii="Times New Roman" w:hAnsi="Times New Roman"/>
          <w:sz w:val="24"/>
          <w:szCs w:val="24"/>
        </w:rPr>
        <w:t>проведения конкурса на замещение должности главы 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B6234D">
        <w:rPr>
          <w:rFonts w:ascii="Times New Roman" w:hAnsi="Times New Roman"/>
          <w:sz w:val="24"/>
          <w:szCs w:val="24"/>
        </w:rPr>
        <w:t>Березинского сельского поселения</w:t>
      </w:r>
      <w:r>
        <w:rPr>
          <w:rFonts w:ascii="Times New Roman" w:hAnsi="Times New Roman"/>
          <w:sz w:val="24"/>
          <w:szCs w:val="24"/>
        </w:rPr>
        <w:t xml:space="preserve">, утвержденного   Березинского    Сельского   Совета народных    депутатов  от  04.09.2019г. </w:t>
      </w:r>
    </w:p>
    <w:p w:rsidR="006D6DC0" w:rsidRDefault="006D6DC0" w:rsidP="006D6D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№3-163:</w:t>
      </w:r>
    </w:p>
    <w:p w:rsidR="006D6DC0" w:rsidRDefault="006D6DC0" w:rsidP="006D6D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 Подпункт 10 пункта 3.2 данного Положения исключить</w:t>
      </w:r>
      <w:r w:rsidR="00206BE1">
        <w:rPr>
          <w:rFonts w:ascii="Times New Roman" w:hAnsi="Times New Roman"/>
          <w:sz w:val="24"/>
          <w:szCs w:val="24"/>
        </w:rPr>
        <w:t>.</w:t>
      </w:r>
    </w:p>
    <w:p w:rsidR="00206BE1" w:rsidRPr="00206BE1" w:rsidRDefault="00206BE1" w:rsidP="00206BE1">
      <w:pPr>
        <w:pStyle w:val="a3"/>
        <w:jc w:val="both"/>
      </w:pPr>
      <w:r>
        <w:t>2</w:t>
      </w:r>
      <w:r w:rsidRPr="00206BE1">
        <w:t xml:space="preserve">. Настоящее решение обнародовать в соответствии с  Уставом Березинского сельского поселения и разместить на официальном сайте администрации </w:t>
      </w:r>
      <w:proofErr w:type="spellStart"/>
      <w:r w:rsidRPr="00206BE1">
        <w:t>Унечского</w:t>
      </w:r>
      <w:proofErr w:type="spellEnd"/>
      <w:r w:rsidRPr="00206BE1">
        <w:t xml:space="preserve"> района в сети «Интернет». </w:t>
      </w:r>
    </w:p>
    <w:p w:rsidR="00206BE1" w:rsidRPr="00206BE1" w:rsidRDefault="00206BE1" w:rsidP="00206BE1">
      <w:pPr>
        <w:pStyle w:val="a3"/>
      </w:pPr>
      <w:r>
        <w:t>3</w:t>
      </w:r>
      <w:r w:rsidRPr="00206BE1">
        <w:t xml:space="preserve">. Настоящее Решение вступает в силу со дня официального обнародования. </w:t>
      </w:r>
    </w:p>
    <w:p w:rsidR="00206BE1" w:rsidRDefault="00206BE1" w:rsidP="00206BE1">
      <w:pPr>
        <w:pStyle w:val="a3"/>
        <w:rPr>
          <w:sz w:val="22"/>
          <w:szCs w:val="22"/>
        </w:rPr>
      </w:pPr>
    </w:p>
    <w:p w:rsidR="00206BE1" w:rsidRPr="002B0F6F" w:rsidRDefault="00206BE1" w:rsidP="00206BE1">
      <w:pPr>
        <w:pStyle w:val="a3"/>
        <w:rPr>
          <w:sz w:val="22"/>
          <w:szCs w:val="22"/>
        </w:rPr>
      </w:pPr>
      <w:r w:rsidRPr="002B0F6F">
        <w:rPr>
          <w:sz w:val="22"/>
          <w:szCs w:val="22"/>
        </w:rPr>
        <w:t>Глава Березинского сельского поселения                                М.М.Зверек</w:t>
      </w:r>
    </w:p>
    <w:p w:rsidR="00206BE1" w:rsidRPr="00A675E4" w:rsidRDefault="00206BE1" w:rsidP="00206BE1">
      <w:pPr>
        <w:rPr>
          <w:rFonts w:ascii="Times New Roman" w:hAnsi="Times New Roman"/>
          <w:sz w:val="24"/>
          <w:szCs w:val="24"/>
        </w:rPr>
      </w:pPr>
    </w:p>
    <w:p w:rsidR="006D6DC0" w:rsidRPr="006D6DC0" w:rsidRDefault="006D6DC0" w:rsidP="006D6DC0">
      <w:pPr>
        <w:rPr>
          <w:rFonts w:ascii="Times New Roman" w:hAnsi="Times New Roman"/>
          <w:sz w:val="24"/>
          <w:szCs w:val="24"/>
        </w:rPr>
      </w:pPr>
    </w:p>
    <w:sectPr w:rsidR="006D6DC0" w:rsidRPr="006D6DC0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5812D7"/>
    <w:multiLevelType w:val="hybridMultilevel"/>
    <w:tmpl w:val="31A4EC34"/>
    <w:lvl w:ilvl="0" w:tplc="B1A244C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234D"/>
    <w:rsid w:val="00206BE1"/>
    <w:rsid w:val="006D6DC0"/>
    <w:rsid w:val="00B6234D"/>
    <w:rsid w:val="00BD681B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34D"/>
    <w:rPr>
      <w:rFonts w:ascii="Calibri" w:eastAsia="Calibri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6234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Subtitle"/>
    <w:basedOn w:val="a"/>
    <w:link w:val="a5"/>
    <w:uiPriority w:val="99"/>
    <w:qFormat/>
    <w:rsid w:val="00B6234D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5">
    <w:name w:val="Подзаголовок Знак"/>
    <w:basedOn w:val="a0"/>
    <w:link w:val="a4"/>
    <w:uiPriority w:val="99"/>
    <w:rsid w:val="00B6234D"/>
    <w:rPr>
      <w:rFonts w:ascii="Arial Narrow" w:eastAsia="Times New Roman" w:hAnsi="Arial Narrow" w:cs="Arial"/>
      <w:sz w:val="36"/>
      <w:szCs w:val="24"/>
      <w:lang w:eastAsia="ru-RU"/>
    </w:rPr>
  </w:style>
  <w:style w:type="paragraph" w:styleId="a6">
    <w:name w:val="List Paragraph"/>
    <w:basedOn w:val="a"/>
    <w:uiPriority w:val="34"/>
    <w:qFormat/>
    <w:rsid w:val="006D6DC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15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235</Words>
  <Characters>1345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2021-03-18T09:50:00Z</cp:lastPrinted>
  <dcterms:created xsi:type="dcterms:W3CDTF">2021-03-18T09:26:00Z</dcterms:created>
  <dcterms:modified xsi:type="dcterms:W3CDTF">2021-03-18T09:52:00Z</dcterms:modified>
</cp:coreProperties>
</file>